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49" w:rsidRPr="000D2F49" w:rsidRDefault="000D2F49" w:rsidP="000D2F49">
      <w:pPr>
        <w:jc w:val="center"/>
        <w:rPr>
          <w:sz w:val="40"/>
          <w:szCs w:val="40"/>
          <w:u w:val="single"/>
        </w:rPr>
      </w:pPr>
      <w:r w:rsidRPr="000D2F49">
        <w:rPr>
          <w:b/>
          <w:bCs/>
          <w:sz w:val="40"/>
          <w:szCs w:val="40"/>
          <w:u w:val="single"/>
        </w:rPr>
        <w:t>Рисование:  «По замыслу»</w:t>
      </w:r>
    </w:p>
    <w:p w:rsidR="000D2F49" w:rsidRPr="000D2F49" w:rsidRDefault="000D2F49" w:rsidP="000D2F49">
      <w:r w:rsidRPr="000D2F49">
        <w:t> </w:t>
      </w:r>
      <w:bookmarkStart w:id="0" w:name="_GoBack"/>
      <w:bookmarkEnd w:id="0"/>
    </w:p>
    <w:p w:rsidR="000D2F49" w:rsidRPr="000D2F49" w:rsidRDefault="000D2F49" w:rsidP="000D2F49">
      <w:r w:rsidRPr="000D2F49">
        <w:rPr>
          <w:b/>
          <w:bCs/>
        </w:rPr>
        <w:t>Цель</w:t>
      </w:r>
      <w:r w:rsidRPr="000D2F49">
        <w:t>:</w:t>
      </w:r>
    </w:p>
    <w:p w:rsidR="000D2F49" w:rsidRPr="000D2F49" w:rsidRDefault="000D2F49" w:rsidP="000D2F49">
      <w:r w:rsidRPr="000D2F49">
        <w:t>развивать умение задумывать содержание своего рисунка и доводить замысел до конца; продолжать учить рисовать с использованием всех известных приемов рисования.</w:t>
      </w:r>
    </w:p>
    <w:p w:rsidR="000D2F49" w:rsidRPr="000D2F49" w:rsidRDefault="000D2F49" w:rsidP="000D2F49">
      <w:r w:rsidRPr="000D2F49">
        <w:t> </w:t>
      </w:r>
    </w:p>
    <w:p w:rsidR="000D2F49" w:rsidRPr="000D2F49" w:rsidRDefault="000D2F49" w:rsidP="000D2F49">
      <w:r w:rsidRPr="000D2F49">
        <w:rPr>
          <w:b/>
          <w:bCs/>
        </w:rPr>
        <w:t>Целевые ориентиры деятельности:</w:t>
      </w:r>
    </w:p>
    <w:p w:rsidR="000D2F49" w:rsidRPr="000D2F49" w:rsidRDefault="000D2F49" w:rsidP="000D2F49">
      <w:r w:rsidRPr="000D2F49">
        <w:t>придумывают варианты композиции, опираясь на признаки действительности в сочетании с направленностью воображения на решение творческой задачи; самостоятельно находят в окружающей жизни простые сюжеты для изображения, способны в процессе создания изображения следовать к своей цели, преодолевая препятствия и не отказываясь от своего замысла; способны под руководством взрослого оценить результат собственной деятельности.</w:t>
      </w:r>
    </w:p>
    <w:p w:rsidR="000D2F49" w:rsidRPr="000D2F49" w:rsidRDefault="000D2F49" w:rsidP="000D2F49">
      <w:r w:rsidRPr="000D2F49">
        <w:t> </w:t>
      </w:r>
    </w:p>
    <w:p w:rsidR="000D2F49" w:rsidRPr="000D2F49" w:rsidRDefault="000D2F49" w:rsidP="000D2F49">
      <w:r w:rsidRPr="000D2F49">
        <w:rPr>
          <w:b/>
          <w:bCs/>
        </w:rPr>
        <w:t>Интеграция образовательных областей:</w:t>
      </w:r>
    </w:p>
    <w:p w:rsidR="000D2F49" w:rsidRPr="000D2F49" w:rsidRDefault="000D2F49" w:rsidP="000D2F49">
      <w:r w:rsidRPr="000D2F49">
        <w:t>«Познавательное развитие», «Социально-коммуникативное развитие», «Речевое развитие», «Художественно-эстетическое развитие», «Физическое развитие».</w:t>
      </w:r>
    </w:p>
    <w:p w:rsidR="000D2F49" w:rsidRPr="000D2F49" w:rsidRDefault="000D2F49" w:rsidP="000D2F49">
      <w:r w:rsidRPr="000D2F49">
        <w:t> </w:t>
      </w:r>
    </w:p>
    <w:p w:rsidR="000D2F49" w:rsidRPr="000D2F49" w:rsidRDefault="000D2F49" w:rsidP="000D2F49">
      <w:r w:rsidRPr="000D2F49">
        <w:rPr>
          <w:b/>
          <w:bCs/>
        </w:rPr>
        <w:t>Виды детской деятельности:</w:t>
      </w:r>
    </w:p>
    <w:p w:rsidR="000D2F49" w:rsidRPr="000D2F49" w:rsidRDefault="000D2F49" w:rsidP="000D2F49">
      <w:r w:rsidRPr="000D2F49">
        <w:t>решение творческой задачи по обдумыванию задачи, по обдумыванию содержания своего рисунка; самостоятельный выбор сюжета для изображения в рисунке; гимнастика для глаз; рисование по собственному замыслу, составление рассказов об изображенном сюжете, самооценка и самоанализ результатов деятельности.</w:t>
      </w:r>
    </w:p>
    <w:p w:rsidR="00A21247" w:rsidRDefault="00A21247"/>
    <w:sectPr w:rsidR="00A2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49"/>
    <w:rsid w:val="000D2F49"/>
    <w:rsid w:val="00A2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2020-05-19T19:18:00Z</dcterms:created>
  <dcterms:modified xsi:type="dcterms:W3CDTF">2020-05-19T19:21:00Z</dcterms:modified>
</cp:coreProperties>
</file>